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c5ef702765a4c4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77777777" w:rsidR="002E425D" w:rsidRPr="003B0060" w:rsidRDefault="00882F1E" w:rsidP="003B0060">
            <w:pPr>
              <w:spacing w:before="60" w:after="60"/>
            </w:pPr>
            <w:r>
              <w:t>Chair,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3BF9BFA1" w:rsidR="003B0060" w:rsidRPr="003B0060" w:rsidRDefault="00F92857" w:rsidP="007B7225">
            <w:pPr>
              <w:spacing w:before="60" w:after="60"/>
            </w:pPr>
            <w:r>
              <w:t>Member of academic staff</w:t>
            </w: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77777777" w:rsidR="002E425D" w:rsidRPr="003B0060" w:rsidRDefault="00882F1E" w:rsidP="00D50E78">
            <w:pPr>
              <w:spacing w:before="60" w:after="60"/>
            </w:pPr>
            <w:r>
              <w:t>Dean of Faculty and University 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773960B2" w:rsidR="002E425D" w:rsidRPr="003B0060" w:rsidRDefault="00F92857" w:rsidP="0083512D">
            <w:pPr>
              <w:spacing w:before="60" w:after="60"/>
            </w:pPr>
            <w:r>
              <w:t>No formal line management responsibilities</w:t>
            </w: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6DDB60F5"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35247D9C" w14:textId="686BA0E1" w:rsidR="00882F1E" w:rsidRPr="00882F1E" w:rsidRDefault="00882F1E" w:rsidP="00882F1E">
            <w:pPr>
              <w:jc w:val="both"/>
              <w:rPr>
                <w:rFonts w:cs="Arial"/>
              </w:rPr>
            </w:pPr>
            <w:r w:rsidRPr="00882F1E">
              <w:rPr>
                <w:rFonts w:cs="Arial"/>
              </w:rPr>
              <w:t>The role holder is responsible for managing the Faculty’s ethical review proc</w:t>
            </w:r>
            <w:r w:rsidR="008A41C7">
              <w:rPr>
                <w:rFonts w:cs="Arial"/>
              </w:rPr>
              <w:t>edure and operational processes</w:t>
            </w:r>
            <w:r w:rsidRPr="00882F1E">
              <w:rPr>
                <w:rFonts w:cs="Arial"/>
              </w:rPr>
              <w:t xml:space="preserve"> in order </w:t>
            </w:r>
            <w:r w:rsidR="008A41C7">
              <w:rPr>
                <w:rFonts w:cs="Arial"/>
              </w:rPr>
              <w:t>to ensure</w:t>
            </w:r>
            <w:r w:rsidRPr="00882F1E">
              <w:rPr>
                <w:rFonts w:cs="Arial"/>
              </w:rPr>
              <w:t xml:space="preserve"> Research and Innovation, as well as Learning and Teaching</w:t>
            </w:r>
            <w:r w:rsidR="008A41C7">
              <w:rPr>
                <w:rFonts w:cs="Arial"/>
              </w:rPr>
              <w:t xml:space="preserve">, </w:t>
            </w:r>
            <w:r w:rsidRPr="00882F1E">
              <w:rPr>
                <w:rFonts w:cs="Arial"/>
              </w:rPr>
              <w:t>are of the highest ethical standards. The Chair is expected to advise the Dean and Faculty Executive regarding ethical review and practice</w:t>
            </w:r>
            <w:r w:rsidR="008A41C7">
              <w:rPr>
                <w:rFonts w:cs="Arial"/>
              </w:rPr>
              <w:t>. They</w:t>
            </w:r>
            <w:r w:rsidRPr="00882F1E">
              <w:rPr>
                <w:rFonts w:cs="Arial"/>
              </w:rPr>
              <w:t xml:space="preserve"> will represent the Faculty and report to the University Ethics Committee</w:t>
            </w:r>
            <w:r w:rsidR="00B137E2">
              <w:rPr>
                <w:rFonts w:cs="Arial"/>
              </w:rPr>
              <w:t xml:space="preserve"> and </w:t>
            </w:r>
            <w:r w:rsidR="0086781B">
              <w:rPr>
                <w:rFonts w:cs="Arial"/>
              </w:rPr>
              <w:t>its Research Ethics S</w:t>
            </w:r>
            <w:r w:rsidR="000632FB">
              <w:rPr>
                <w:rFonts w:cs="Arial"/>
              </w:rPr>
              <w:t>ubcommittee</w:t>
            </w:r>
            <w:r w:rsidR="00002EA8">
              <w:rPr>
                <w:rFonts w:cs="Arial"/>
              </w:rPr>
              <w:t xml:space="preserve">. </w:t>
            </w:r>
          </w:p>
          <w:p w14:paraId="53F3AB27" w14:textId="4681CE46" w:rsidR="00882F1E" w:rsidRPr="00882F1E" w:rsidRDefault="00BA2DFC" w:rsidP="00882F1E">
            <w:pPr>
              <w:jc w:val="both"/>
              <w:rPr>
                <w:rFonts w:cs="Arial"/>
              </w:rPr>
            </w:pPr>
            <w:r>
              <w:rPr>
                <w:rFonts w:cs="Arial"/>
              </w:rPr>
              <w:t>W</w:t>
            </w:r>
            <w:r w:rsidR="000632FB">
              <w:rPr>
                <w:rFonts w:cs="Arial"/>
              </w:rPr>
              <w:t>orking with the University Ethics Advisor</w:t>
            </w:r>
            <w:r w:rsidR="00882F1E" w:rsidRPr="00882F1E">
              <w:rPr>
                <w:rFonts w:cs="Arial"/>
              </w:rPr>
              <w:t xml:space="preserve"> the Chair will</w:t>
            </w:r>
            <w:r w:rsidR="002804E5">
              <w:rPr>
                <w:rFonts w:cs="Arial"/>
              </w:rPr>
              <w:t xml:space="preserve"> </w:t>
            </w:r>
            <w:r w:rsidR="0086781B">
              <w:rPr>
                <w:rFonts w:cs="Arial"/>
              </w:rPr>
              <w:t>assist the Faculty E</w:t>
            </w:r>
            <w:r w:rsidR="002804E5">
              <w:rPr>
                <w:rFonts w:cs="Arial"/>
              </w:rPr>
              <w:t>xecutive in</w:t>
            </w:r>
            <w:r w:rsidR="00882F1E" w:rsidRPr="00882F1E">
              <w:rPr>
                <w:rFonts w:cs="Arial"/>
              </w:rPr>
              <w:t xml:space="preserve"> ensur</w:t>
            </w:r>
            <w:r w:rsidR="002804E5">
              <w:rPr>
                <w:rFonts w:cs="Arial"/>
              </w:rPr>
              <w:t>ing</w:t>
            </w:r>
            <w:r w:rsidR="00882F1E" w:rsidRPr="00882F1E">
              <w:rPr>
                <w:rFonts w:cs="Arial"/>
              </w:rPr>
              <w:t xml:space="preserve"> that activity meets the guidelines and requirements of the University Ethics Policy and other related external policies including:  </w:t>
            </w:r>
          </w:p>
          <w:p w14:paraId="45F9DD12" w14:textId="77777777" w:rsidR="00882F1E" w:rsidRPr="00882F1E" w:rsidRDefault="00882F1E" w:rsidP="00882F1E">
            <w:pPr>
              <w:numPr>
                <w:ilvl w:val="0"/>
                <w:numId w:val="17"/>
              </w:numPr>
              <w:jc w:val="both"/>
              <w:rPr>
                <w:rFonts w:cs="Arial"/>
              </w:rPr>
            </w:pPr>
            <w:r w:rsidRPr="00882F1E">
              <w:rPr>
                <w:rFonts w:cs="Arial"/>
              </w:rPr>
              <w:t xml:space="preserve">Universities UK Concordat to Support Research Integrity </w:t>
            </w:r>
          </w:p>
          <w:p w14:paraId="1DA2D694" w14:textId="77777777" w:rsidR="00882F1E" w:rsidRPr="00882F1E" w:rsidRDefault="00882F1E" w:rsidP="00882F1E">
            <w:pPr>
              <w:numPr>
                <w:ilvl w:val="0"/>
                <w:numId w:val="17"/>
              </w:numPr>
              <w:jc w:val="both"/>
              <w:rPr>
                <w:rFonts w:cs="Arial"/>
                <w:u w:val="single"/>
              </w:rPr>
            </w:pPr>
            <w:r w:rsidRPr="00882F1E">
              <w:rPr>
                <w:rFonts w:cs="Arial"/>
              </w:rPr>
              <w:t>UK Research Integrity Office Code of Practice for Research</w:t>
            </w:r>
            <w:r w:rsidRPr="00882F1E">
              <w:rPr>
                <w:rFonts w:cs="Arial"/>
                <w:u w:val="single"/>
              </w:rPr>
              <w:t xml:space="preserve"> </w:t>
            </w:r>
          </w:p>
          <w:p w14:paraId="0B0EB9D8" w14:textId="77777777" w:rsidR="00882F1E" w:rsidRPr="00882F1E" w:rsidRDefault="00882F1E" w:rsidP="00882F1E">
            <w:pPr>
              <w:numPr>
                <w:ilvl w:val="0"/>
                <w:numId w:val="17"/>
              </w:numPr>
              <w:jc w:val="both"/>
              <w:rPr>
                <w:rFonts w:cs="Arial"/>
              </w:rPr>
            </w:pPr>
            <w:r w:rsidRPr="00882F1E">
              <w:rPr>
                <w:rFonts w:cs="Arial"/>
              </w:rPr>
              <w:t xml:space="preserve">Research Councils UK Policy and Guidelines on Governance of Good Research Conduct. </w:t>
            </w:r>
          </w:p>
          <w:p w14:paraId="4EFC5149" w14:textId="7CD33B34" w:rsidR="00882F1E" w:rsidRPr="00882F1E" w:rsidRDefault="00882F1E" w:rsidP="00882F1E">
            <w:pPr>
              <w:numPr>
                <w:ilvl w:val="0"/>
                <w:numId w:val="17"/>
              </w:numPr>
              <w:jc w:val="both"/>
              <w:rPr>
                <w:rFonts w:cs="Arial"/>
              </w:rPr>
            </w:pPr>
            <w:r w:rsidRPr="00882F1E">
              <w:rPr>
                <w:rFonts w:cs="Arial"/>
              </w:rPr>
              <w:t xml:space="preserve">Higher Education Academy guidance regarding partnerships with students in learning and teaching.  </w:t>
            </w:r>
          </w:p>
          <w:p w14:paraId="40C731BD" w14:textId="7E0D5830" w:rsidR="001341DA" w:rsidRPr="003B0060" w:rsidRDefault="00882F1E" w:rsidP="00002EA8">
            <w:pPr>
              <w:jc w:val="both"/>
              <w:rPr>
                <w:rFonts w:cs="Arial"/>
              </w:rPr>
            </w:pPr>
            <w:r w:rsidRPr="00882F1E">
              <w:rPr>
                <w:rFonts w:cs="Arial"/>
              </w:rPr>
              <w:t xml:space="preserve">The Chair of the Faculty Ethics Committee must also </w:t>
            </w:r>
            <w:r w:rsidR="002804E5">
              <w:rPr>
                <w:rFonts w:cs="Arial"/>
              </w:rPr>
              <w:t xml:space="preserve">assist </w:t>
            </w:r>
            <w:r w:rsidRPr="00882F1E">
              <w:rPr>
                <w:rFonts w:cs="Arial"/>
              </w:rPr>
              <w:t xml:space="preserve">staff and students </w:t>
            </w:r>
            <w:r w:rsidR="002804E5">
              <w:rPr>
                <w:rFonts w:cs="Arial"/>
              </w:rPr>
              <w:t xml:space="preserve">in </w:t>
            </w:r>
            <w:r w:rsidRPr="00882F1E">
              <w:rPr>
                <w:rFonts w:cs="Arial"/>
              </w:rPr>
              <w:t>comply</w:t>
            </w:r>
            <w:r w:rsidR="002804E5">
              <w:rPr>
                <w:rFonts w:cs="Arial"/>
              </w:rPr>
              <w:t>ing</w:t>
            </w:r>
            <w:r w:rsidRPr="00882F1E">
              <w:rPr>
                <w:rFonts w:cs="Arial"/>
              </w:rPr>
              <w:t xml:space="preserve"> with relevant law regarding the ethical review of research involving NHS patients and their relatives and carers, social care research</w:t>
            </w:r>
            <w:r w:rsidR="00015CFF">
              <w:rPr>
                <w:rFonts w:cs="Arial"/>
              </w:rPr>
              <w:t>,</w:t>
            </w:r>
            <w:r w:rsidRPr="00882F1E">
              <w:rPr>
                <w:rFonts w:cs="Arial"/>
              </w:rPr>
              <w:t xml:space="preserve"> research involving the criminal justice system</w:t>
            </w:r>
            <w:r w:rsidR="00015CFF">
              <w:rPr>
                <w:rFonts w:cs="Arial"/>
              </w:rPr>
              <w:t>,</w:t>
            </w:r>
            <w:r w:rsidR="00002EA8">
              <w:rPr>
                <w:rFonts w:cs="Arial"/>
              </w:rPr>
              <w:t xml:space="preserve"> MOD research, and </w:t>
            </w:r>
            <w:r w:rsidR="00015CFF">
              <w:rPr>
                <w:rFonts w:cs="Arial"/>
              </w:rPr>
              <w:t xml:space="preserve">work falling under </w:t>
            </w:r>
            <w:r w:rsidRPr="00882F1E">
              <w:rPr>
                <w:rFonts w:cs="Arial"/>
              </w:rPr>
              <w:t xml:space="preserve">the Human Tissue Act </w:t>
            </w:r>
            <w:r w:rsidR="00015CFF">
              <w:rPr>
                <w:rFonts w:cs="Arial"/>
              </w:rPr>
              <w:t>or</w:t>
            </w:r>
            <w:r w:rsidRPr="00882F1E">
              <w:rPr>
                <w:rFonts w:cs="Arial"/>
              </w:rPr>
              <w:t xml:space="preserve"> Mental Capacity Act.</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69042B31" w14:textId="77777777" w:rsidR="00882F1E" w:rsidRPr="00882F1E" w:rsidRDefault="00882F1E" w:rsidP="00882F1E">
            <w:pPr>
              <w:spacing w:before="120" w:after="120"/>
              <w:contextualSpacing/>
              <w:rPr>
                <w:rFonts w:cs="Arial"/>
                <w:u w:val="single"/>
              </w:rPr>
            </w:pPr>
          </w:p>
          <w:p w14:paraId="5FF9E4B8" w14:textId="3BB3F47F" w:rsidR="00313BDA" w:rsidRDefault="0086781B" w:rsidP="00313BDA">
            <w:pPr>
              <w:numPr>
                <w:ilvl w:val="0"/>
                <w:numId w:val="20"/>
              </w:numPr>
              <w:spacing w:before="120" w:after="120"/>
              <w:contextualSpacing/>
              <w:rPr>
                <w:rFonts w:cs="Arial"/>
              </w:rPr>
            </w:pPr>
            <w:r>
              <w:rPr>
                <w:rFonts w:cs="Arial"/>
              </w:rPr>
              <w:t>Oversee Faculty Ethics C</w:t>
            </w:r>
            <w:r w:rsidR="00313BDA">
              <w:rPr>
                <w:rFonts w:cs="Arial"/>
              </w:rPr>
              <w:t>ommittee in accordance with the agreed terms of reference and the University Ethics Policy.</w:t>
            </w:r>
          </w:p>
          <w:p w14:paraId="10C85298" w14:textId="77777777" w:rsidR="00313BDA" w:rsidRDefault="00313BDA" w:rsidP="00313BDA">
            <w:pPr>
              <w:spacing w:before="120" w:after="120"/>
              <w:ind w:left="720"/>
              <w:contextualSpacing/>
              <w:rPr>
                <w:rFonts w:cs="Arial"/>
              </w:rPr>
            </w:pPr>
          </w:p>
          <w:p w14:paraId="70154C56" w14:textId="77777777" w:rsidR="00313BDA" w:rsidRDefault="00313BDA" w:rsidP="00313BDA">
            <w:pPr>
              <w:numPr>
                <w:ilvl w:val="0"/>
                <w:numId w:val="20"/>
              </w:numPr>
              <w:spacing w:before="120" w:after="120"/>
              <w:contextualSpacing/>
              <w:rPr>
                <w:rFonts w:cs="Arial"/>
              </w:rPr>
            </w:pPr>
            <w:r>
              <w:rPr>
                <w:rFonts w:cs="Arial"/>
              </w:rPr>
              <w:t xml:space="preserve">Contribute as a member of the Research Ethics Subcommittee and University Ethics Committee, also submitting reports as required. </w:t>
            </w:r>
          </w:p>
          <w:p w14:paraId="7C1E6524" w14:textId="77777777" w:rsidR="00313BDA" w:rsidRDefault="00313BDA" w:rsidP="00313BDA">
            <w:pPr>
              <w:spacing w:before="120" w:after="120"/>
              <w:contextualSpacing/>
              <w:rPr>
                <w:rFonts w:cs="Arial"/>
              </w:rPr>
            </w:pPr>
          </w:p>
          <w:p w14:paraId="351B177B" w14:textId="77777777" w:rsidR="00313BDA" w:rsidRDefault="00313BDA" w:rsidP="00313BDA">
            <w:pPr>
              <w:numPr>
                <w:ilvl w:val="0"/>
                <w:numId w:val="20"/>
              </w:numPr>
              <w:spacing w:before="120" w:after="120"/>
              <w:contextualSpacing/>
              <w:rPr>
                <w:rFonts w:cs="Arial"/>
              </w:rPr>
            </w:pPr>
            <w:r>
              <w:rPr>
                <w:rFonts w:cs="Arial"/>
              </w:rPr>
              <w:lastRenderedPageBreak/>
              <w:t>Liaise with the University Ethics Advisor on a regular basis.</w:t>
            </w:r>
          </w:p>
          <w:p w14:paraId="6B6097D5" w14:textId="77777777" w:rsidR="00313BDA" w:rsidRDefault="00313BDA" w:rsidP="00313BDA">
            <w:pPr>
              <w:spacing w:before="120" w:after="120"/>
              <w:ind w:left="720"/>
              <w:contextualSpacing/>
              <w:rPr>
                <w:rFonts w:cs="Arial"/>
              </w:rPr>
            </w:pPr>
          </w:p>
          <w:p w14:paraId="73ADB186" w14:textId="66084812" w:rsidR="00882F1E" w:rsidRDefault="00882F1E" w:rsidP="00313BDA">
            <w:pPr>
              <w:numPr>
                <w:ilvl w:val="0"/>
                <w:numId w:val="20"/>
              </w:numPr>
              <w:spacing w:before="120" w:after="120"/>
              <w:contextualSpacing/>
              <w:rPr>
                <w:rFonts w:cs="Arial"/>
              </w:rPr>
            </w:pPr>
            <w:r w:rsidRPr="00882F1E">
              <w:rPr>
                <w:rFonts w:cs="Arial"/>
              </w:rPr>
              <w:t xml:space="preserve">Chair </w:t>
            </w:r>
            <w:r w:rsidR="00B5097C">
              <w:rPr>
                <w:rFonts w:cs="Arial"/>
              </w:rPr>
              <w:t xml:space="preserve">Faculty </w:t>
            </w:r>
            <w:r w:rsidRPr="00882F1E">
              <w:rPr>
                <w:rFonts w:cs="Arial"/>
              </w:rPr>
              <w:t>Ethics Committee meetings</w:t>
            </w:r>
            <w:r w:rsidR="00313BDA">
              <w:rPr>
                <w:rFonts w:cs="Arial"/>
              </w:rPr>
              <w:t xml:space="preserve"> (either in person </w:t>
            </w:r>
            <w:r w:rsidR="00B137E2">
              <w:rPr>
                <w:rFonts w:cs="Arial"/>
              </w:rPr>
              <w:t>and/</w:t>
            </w:r>
            <w:r w:rsidR="00313BDA">
              <w:rPr>
                <w:rFonts w:cs="Arial"/>
              </w:rPr>
              <w:t>or online)</w:t>
            </w:r>
            <w:r w:rsidRPr="00882F1E">
              <w:rPr>
                <w:rFonts w:cs="Arial"/>
              </w:rPr>
              <w:t xml:space="preserve"> ensuring that ethical issues are explored and debated. Responsible for reading applications, taking part in the ethical review, leading</w:t>
            </w:r>
            <w:r w:rsidR="00F239D0">
              <w:rPr>
                <w:rFonts w:cs="Arial"/>
              </w:rPr>
              <w:t xml:space="preserve"> or directing</w:t>
            </w:r>
            <w:r w:rsidRPr="00882F1E">
              <w:rPr>
                <w:rFonts w:cs="Arial"/>
              </w:rPr>
              <w:t xml:space="preserve"> t</w:t>
            </w:r>
            <w:r w:rsidR="0086781B">
              <w:rPr>
                <w:rFonts w:cs="Arial"/>
              </w:rPr>
              <w:t>he review where necessary, and responsibility</w:t>
            </w:r>
            <w:r w:rsidRPr="00882F1E">
              <w:rPr>
                <w:rFonts w:cs="Arial"/>
              </w:rPr>
              <w:t xml:space="preserve"> for the time management of the Committee’s business.</w:t>
            </w:r>
          </w:p>
          <w:p w14:paraId="6980584A" w14:textId="77777777" w:rsidR="00313BDA" w:rsidRPr="00882F1E" w:rsidRDefault="00313BDA" w:rsidP="00313BDA">
            <w:pPr>
              <w:spacing w:before="120" w:after="120"/>
              <w:ind w:left="720"/>
              <w:contextualSpacing/>
              <w:rPr>
                <w:rFonts w:cs="Arial"/>
              </w:rPr>
            </w:pPr>
          </w:p>
          <w:p w14:paraId="7BC7FD66" w14:textId="43514A9B" w:rsidR="00882F1E" w:rsidRPr="00882F1E" w:rsidRDefault="00882F1E" w:rsidP="00B146AC">
            <w:pPr>
              <w:numPr>
                <w:ilvl w:val="0"/>
                <w:numId w:val="20"/>
              </w:numPr>
              <w:spacing w:before="120" w:after="120"/>
              <w:contextualSpacing/>
              <w:rPr>
                <w:rFonts w:cs="Arial"/>
              </w:rPr>
            </w:pPr>
            <w:r w:rsidRPr="00882F1E">
              <w:rPr>
                <w:rFonts w:cs="Arial"/>
              </w:rPr>
              <w:t xml:space="preserve">Work with Faculty Administrators to ensure accurate records are maintained and communications </w:t>
            </w:r>
            <w:r w:rsidR="00F239D0" w:rsidRPr="00F239D0">
              <w:rPr>
                <w:rFonts w:cs="Arial"/>
              </w:rPr>
              <w:t xml:space="preserve">with committee members and submitting researchers </w:t>
            </w:r>
            <w:r w:rsidRPr="00882F1E">
              <w:rPr>
                <w:rFonts w:cs="Arial"/>
              </w:rPr>
              <w:t>managed.</w:t>
            </w:r>
          </w:p>
          <w:p w14:paraId="42512F2F" w14:textId="77777777" w:rsidR="00882F1E" w:rsidRPr="00882F1E" w:rsidRDefault="00882F1E" w:rsidP="00002EA8">
            <w:pPr>
              <w:spacing w:before="120" w:after="120"/>
              <w:ind w:firstLine="40"/>
              <w:contextualSpacing/>
              <w:rPr>
                <w:rFonts w:cs="Arial"/>
              </w:rPr>
            </w:pPr>
          </w:p>
          <w:p w14:paraId="3F8C051A" w14:textId="0EE9409C" w:rsidR="00882F1E" w:rsidRPr="00882F1E" w:rsidRDefault="00882F1E" w:rsidP="00B146AC">
            <w:pPr>
              <w:numPr>
                <w:ilvl w:val="0"/>
                <w:numId w:val="20"/>
              </w:numPr>
              <w:spacing w:before="120" w:after="120"/>
              <w:contextualSpacing/>
              <w:rPr>
                <w:rFonts w:cs="Arial"/>
              </w:rPr>
            </w:pPr>
            <w:r w:rsidRPr="00882F1E">
              <w:rPr>
                <w:rFonts w:cs="Arial"/>
              </w:rPr>
              <w:t>Ensure that during the meetings a decision is reached, recorded and communicated to applicants.</w:t>
            </w:r>
          </w:p>
          <w:p w14:paraId="79AC86EA" w14:textId="77777777" w:rsidR="00882F1E" w:rsidRPr="00882F1E" w:rsidRDefault="00882F1E" w:rsidP="00B146AC">
            <w:pPr>
              <w:spacing w:before="120" w:after="120"/>
              <w:ind w:firstLine="40"/>
              <w:contextualSpacing/>
              <w:rPr>
                <w:rFonts w:cs="Arial"/>
              </w:rPr>
            </w:pPr>
          </w:p>
          <w:p w14:paraId="7FED06EE" w14:textId="28049644" w:rsidR="00882F1E" w:rsidRPr="0086781B" w:rsidRDefault="00313BDA" w:rsidP="0086781B">
            <w:pPr>
              <w:numPr>
                <w:ilvl w:val="0"/>
                <w:numId w:val="20"/>
              </w:numPr>
              <w:spacing w:before="120" w:after="120"/>
              <w:contextualSpacing/>
              <w:rPr>
                <w:rFonts w:cs="Arial"/>
              </w:rPr>
            </w:pPr>
            <w:r>
              <w:rPr>
                <w:rFonts w:cs="Arial"/>
              </w:rPr>
              <w:t>R</w:t>
            </w:r>
            <w:r w:rsidR="00882F1E" w:rsidRPr="00882F1E">
              <w:rPr>
                <w:rFonts w:cs="Arial"/>
              </w:rPr>
              <w:t>eview responses</w:t>
            </w:r>
            <w:r>
              <w:rPr>
                <w:rFonts w:cs="Arial"/>
              </w:rPr>
              <w:t xml:space="preserve"> and queries</w:t>
            </w:r>
            <w:r w:rsidR="00882F1E" w:rsidRPr="00882F1E">
              <w:rPr>
                <w:rFonts w:cs="Arial"/>
              </w:rPr>
              <w:t xml:space="preserve"> from applicants and consider amendments in a timely manner.</w:t>
            </w:r>
          </w:p>
          <w:p w14:paraId="432FCB8D" w14:textId="7E8884F1" w:rsidR="00882F1E" w:rsidRPr="00B146AC" w:rsidRDefault="00882F1E" w:rsidP="00B146AC">
            <w:pPr>
              <w:pStyle w:val="ListParagraph"/>
              <w:numPr>
                <w:ilvl w:val="0"/>
                <w:numId w:val="20"/>
              </w:numPr>
              <w:spacing w:before="120" w:after="120"/>
              <w:contextualSpacing/>
              <w:rPr>
                <w:rFonts w:cs="Arial"/>
              </w:rPr>
            </w:pPr>
            <w:r w:rsidRPr="00B146AC">
              <w:rPr>
                <w:rFonts w:cs="Arial"/>
              </w:rPr>
              <w:t>Ensure effective dissemination o</w:t>
            </w:r>
            <w:r w:rsidR="00B5097C">
              <w:rPr>
                <w:rFonts w:cs="Arial"/>
              </w:rPr>
              <w:t>f University communications at F</w:t>
            </w:r>
            <w:r w:rsidRPr="00B146AC">
              <w:rPr>
                <w:rFonts w:cs="Arial"/>
              </w:rPr>
              <w:t>EC meetings.</w:t>
            </w:r>
          </w:p>
          <w:p w14:paraId="1BA0BA10" w14:textId="77777777" w:rsidR="00882F1E" w:rsidRPr="00882F1E" w:rsidRDefault="00882F1E" w:rsidP="00B146AC">
            <w:pPr>
              <w:spacing w:before="120" w:after="120"/>
              <w:ind w:firstLine="40"/>
              <w:contextualSpacing/>
              <w:rPr>
                <w:rFonts w:cs="Arial"/>
              </w:rPr>
            </w:pPr>
          </w:p>
          <w:p w14:paraId="000EC97D" w14:textId="77777777" w:rsidR="00882F1E" w:rsidRPr="00882F1E" w:rsidRDefault="00882F1E" w:rsidP="00B146AC">
            <w:pPr>
              <w:numPr>
                <w:ilvl w:val="0"/>
                <w:numId w:val="20"/>
              </w:numPr>
              <w:spacing w:before="120" w:after="120"/>
              <w:contextualSpacing/>
              <w:rPr>
                <w:rFonts w:cs="Arial"/>
              </w:rPr>
            </w:pPr>
            <w:r w:rsidRPr="00882F1E">
              <w:rPr>
                <w:rFonts w:cs="Arial"/>
              </w:rPr>
              <w:t xml:space="preserve">Support the Faculty in managing the membership of the Committee including: </w:t>
            </w:r>
          </w:p>
          <w:p w14:paraId="5254736F" w14:textId="77777777" w:rsidR="00882F1E" w:rsidRPr="00882F1E" w:rsidRDefault="00882F1E" w:rsidP="00B146AC">
            <w:pPr>
              <w:spacing w:before="120" w:after="120"/>
              <w:ind w:firstLine="40"/>
              <w:contextualSpacing/>
              <w:rPr>
                <w:rFonts w:cs="Arial"/>
              </w:rPr>
            </w:pPr>
          </w:p>
          <w:p w14:paraId="0CDD5DEB" w14:textId="1140C8A0" w:rsidR="00882F1E" w:rsidRPr="00313BDA" w:rsidRDefault="00882F1E" w:rsidP="00313BDA">
            <w:pPr>
              <w:numPr>
                <w:ilvl w:val="1"/>
                <w:numId w:val="20"/>
              </w:numPr>
              <w:spacing w:before="120" w:after="120"/>
              <w:contextualSpacing/>
              <w:rPr>
                <w:rFonts w:cs="Arial"/>
              </w:rPr>
            </w:pPr>
            <w:r w:rsidRPr="00882F1E">
              <w:rPr>
                <w:rFonts w:cs="Arial"/>
              </w:rPr>
              <w:t xml:space="preserve">Assisting </w:t>
            </w:r>
            <w:r w:rsidR="00015CFF">
              <w:rPr>
                <w:rFonts w:cs="Arial"/>
              </w:rPr>
              <w:t>or leading in the</w:t>
            </w:r>
            <w:r w:rsidRPr="00882F1E">
              <w:rPr>
                <w:rFonts w:cs="Arial"/>
              </w:rPr>
              <w:t xml:space="preserve"> recruitment and selection of new members</w:t>
            </w:r>
          </w:p>
          <w:p w14:paraId="2368B366" w14:textId="03C8E2AB" w:rsidR="00882F1E" w:rsidRPr="00882F1E" w:rsidRDefault="00882F1E" w:rsidP="00B146AC">
            <w:pPr>
              <w:numPr>
                <w:ilvl w:val="1"/>
                <w:numId w:val="20"/>
              </w:numPr>
              <w:spacing w:before="120" w:after="120"/>
              <w:contextualSpacing/>
              <w:rPr>
                <w:rFonts w:cs="Arial"/>
              </w:rPr>
            </w:pPr>
            <w:r w:rsidRPr="00882F1E">
              <w:rPr>
                <w:rFonts w:cs="Arial"/>
              </w:rPr>
              <w:t xml:space="preserve">Providing guidance to Committee members regarding </w:t>
            </w:r>
            <w:r w:rsidR="0086781B">
              <w:rPr>
                <w:rFonts w:cs="Arial"/>
              </w:rPr>
              <w:t>potential conflicts of interest</w:t>
            </w:r>
            <w:r w:rsidRPr="00882F1E">
              <w:rPr>
                <w:rFonts w:cs="Arial"/>
              </w:rPr>
              <w:t xml:space="preserve"> </w:t>
            </w:r>
          </w:p>
          <w:p w14:paraId="02B71E49" w14:textId="77777777" w:rsidR="00882F1E" w:rsidRPr="00882F1E" w:rsidRDefault="00882F1E" w:rsidP="000E55F1">
            <w:pPr>
              <w:spacing w:before="120" w:after="120"/>
              <w:ind w:firstLine="40"/>
              <w:contextualSpacing/>
              <w:rPr>
                <w:rFonts w:cs="Arial"/>
              </w:rPr>
            </w:pPr>
          </w:p>
          <w:p w14:paraId="46117BE9" w14:textId="35BE0481" w:rsidR="000476C6" w:rsidRDefault="00882F1E" w:rsidP="00B146AC">
            <w:pPr>
              <w:pStyle w:val="ListParagraph"/>
              <w:numPr>
                <w:ilvl w:val="0"/>
                <w:numId w:val="20"/>
              </w:numPr>
              <w:spacing w:before="120" w:after="120"/>
              <w:contextualSpacing/>
              <w:rPr>
                <w:rFonts w:cs="Arial"/>
              </w:rPr>
            </w:pPr>
            <w:r w:rsidRPr="00B146AC">
              <w:rPr>
                <w:rFonts w:cs="Arial"/>
              </w:rPr>
              <w:t>Ensuring lead reviewers are identified as per agreed local process f</w:t>
            </w:r>
            <w:r w:rsidR="00D14A93">
              <w:rPr>
                <w:rFonts w:cs="Arial"/>
              </w:rPr>
              <w:t>or new applications and</w:t>
            </w:r>
            <w:r w:rsidRPr="00B146AC">
              <w:rPr>
                <w:rFonts w:cs="Arial"/>
              </w:rPr>
              <w:t xml:space="preserve"> amendments.</w:t>
            </w:r>
          </w:p>
          <w:p w14:paraId="27CB65A0" w14:textId="77777777" w:rsidR="00313BDA" w:rsidRDefault="00313BDA" w:rsidP="000E55F1">
            <w:pPr>
              <w:pStyle w:val="ListParagraph"/>
              <w:spacing w:before="120" w:after="120"/>
              <w:contextualSpacing/>
              <w:rPr>
                <w:rFonts w:cs="Arial"/>
              </w:rPr>
            </w:pPr>
          </w:p>
          <w:p w14:paraId="6AE46F16" w14:textId="77777777" w:rsidR="00E61379" w:rsidRDefault="00E61379" w:rsidP="00E61379">
            <w:pPr>
              <w:pStyle w:val="ListParagraph"/>
              <w:numPr>
                <w:ilvl w:val="0"/>
                <w:numId w:val="20"/>
              </w:numPr>
              <w:spacing w:before="120" w:after="120"/>
              <w:contextualSpacing/>
              <w:rPr>
                <w:rFonts w:cs="Arial"/>
              </w:rPr>
            </w:pPr>
            <w:r>
              <w:rPr>
                <w:rFonts w:cs="Arial"/>
              </w:rPr>
              <w:t>Engage with professional development and training in the area of research ethics</w:t>
            </w:r>
          </w:p>
          <w:p w14:paraId="588685B8" w14:textId="77777777" w:rsidR="00E61379" w:rsidRDefault="00E61379" w:rsidP="00E61379">
            <w:pPr>
              <w:pStyle w:val="ListParagraph"/>
              <w:spacing w:before="120" w:after="120"/>
              <w:contextualSpacing/>
              <w:rPr>
                <w:rFonts w:cs="Arial"/>
              </w:rPr>
            </w:pPr>
          </w:p>
          <w:p w14:paraId="3BC4BEE2" w14:textId="77777777" w:rsidR="00E61379" w:rsidRDefault="00E61379" w:rsidP="00E61379">
            <w:pPr>
              <w:pStyle w:val="ListParagraph"/>
              <w:numPr>
                <w:ilvl w:val="0"/>
                <w:numId w:val="20"/>
              </w:numPr>
              <w:spacing w:before="120" w:after="120"/>
              <w:contextualSpacing/>
              <w:rPr>
                <w:rFonts w:cs="Arial"/>
              </w:rPr>
            </w:pPr>
            <w:r>
              <w:rPr>
                <w:rFonts w:cs="Arial"/>
              </w:rPr>
              <w:t>Attend annual University Training in Research Ethics</w:t>
            </w:r>
          </w:p>
          <w:p w14:paraId="30E8B7C2" w14:textId="77777777" w:rsidR="00313BDA" w:rsidRPr="00313BDA" w:rsidRDefault="00313BDA" w:rsidP="00313BDA">
            <w:pPr>
              <w:spacing w:before="120" w:after="120"/>
              <w:contextualSpacing/>
              <w:rPr>
                <w:rFonts w:cs="Arial"/>
              </w:rPr>
            </w:pPr>
          </w:p>
          <w:p w14:paraId="4F63E5A7" w14:textId="447BE6B1" w:rsidR="004F7763" w:rsidRDefault="00313BDA" w:rsidP="004F7763">
            <w:pPr>
              <w:pStyle w:val="ListParagraph"/>
              <w:numPr>
                <w:ilvl w:val="0"/>
                <w:numId w:val="20"/>
              </w:numPr>
              <w:spacing w:before="120" w:after="120"/>
              <w:contextualSpacing/>
              <w:rPr>
                <w:rFonts w:cs="Arial"/>
              </w:rPr>
            </w:pPr>
            <w:r>
              <w:rPr>
                <w:rFonts w:cs="Arial"/>
              </w:rPr>
              <w:t xml:space="preserve">Offer informal </w:t>
            </w:r>
            <w:r w:rsidR="00B137E2">
              <w:rPr>
                <w:rFonts w:cs="Arial"/>
              </w:rPr>
              <w:t xml:space="preserve">and formal </w:t>
            </w:r>
            <w:r>
              <w:rPr>
                <w:rFonts w:cs="Arial"/>
              </w:rPr>
              <w:t>advice and guidance relating to research ethics when called upon.</w:t>
            </w:r>
          </w:p>
          <w:p w14:paraId="604DF6E8" w14:textId="77777777" w:rsidR="004F7763" w:rsidRPr="004F7763" w:rsidRDefault="004F7763" w:rsidP="004F7763">
            <w:pPr>
              <w:spacing w:before="120" w:after="120"/>
              <w:contextualSpacing/>
              <w:rPr>
                <w:rFonts w:cs="Arial"/>
              </w:rPr>
            </w:pPr>
          </w:p>
          <w:p w14:paraId="0C811734" w14:textId="2E61BB2A" w:rsidR="004F7763" w:rsidRDefault="004F7763" w:rsidP="00B146AC">
            <w:pPr>
              <w:pStyle w:val="ListParagraph"/>
              <w:numPr>
                <w:ilvl w:val="0"/>
                <w:numId w:val="20"/>
              </w:numPr>
              <w:spacing w:before="120" w:after="120"/>
              <w:contextualSpacing/>
              <w:rPr>
                <w:rFonts w:cs="Arial"/>
              </w:rPr>
            </w:pPr>
            <w:r w:rsidRPr="004F7763">
              <w:rPr>
                <w:rFonts w:cs="Arial"/>
                <w:lang w:val="en-US"/>
              </w:rPr>
              <w:t xml:space="preserve">Treat </w:t>
            </w:r>
            <w:r w:rsidR="00767E65">
              <w:rPr>
                <w:rFonts w:cs="Arial"/>
                <w:lang w:val="en-US"/>
              </w:rPr>
              <w:t xml:space="preserve">all </w:t>
            </w:r>
            <w:r w:rsidRPr="004F7763">
              <w:rPr>
                <w:rFonts w:cs="Arial"/>
                <w:lang w:val="en-US"/>
              </w:rPr>
              <w:t xml:space="preserve">ethical reviews and discussions about applications </w:t>
            </w:r>
            <w:r w:rsidR="00767E65">
              <w:rPr>
                <w:rFonts w:cs="Arial"/>
                <w:lang w:val="en-US"/>
              </w:rPr>
              <w:t>as confidential</w:t>
            </w:r>
          </w:p>
          <w:p w14:paraId="70AD05EA" w14:textId="77777777" w:rsidR="00313BDA" w:rsidRPr="00B146AC" w:rsidRDefault="00313BDA" w:rsidP="00313BDA">
            <w:pPr>
              <w:pStyle w:val="ListParagraph"/>
              <w:spacing w:before="120" w:after="120"/>
              <w:contextualSpacing/>
              <w:rPr>
                <w:rFonts w:cs="Arial"/>
              </w:rPr>
            </w:pP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7777777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0065B49A" w14:textId="77777777" w:rsidR="00B146AC" w:rsidRDefault="00B146AC" w:rsidP="003F42F2">
            <w:pPr>
              <w:spacing w:after="0"/>
            </w:pPr>
            <w:r>
              <w:t>University Ethics Advisor</w:t>
            </w:r>
          </w:p>
          <w:p w14:paraId="58CE3ADB" w14:textId="77777777" w:rsidR="00B146AC" w:rsidRDefault="00B146AC" w:rsidP="003F42F2">
            <w:pPr>
              <w:spacing w:after="0"/>
            </w:pPr>
            <w:r>
              <w:t>Research Ethics Subcommittee</w:t>
            </w:r>
          </w:p>
          <w:p w14:paraId="7AB4C543" w14:textId="77777777" w:rsidR="003F42F2" w:rsidRPr="003B0060" w:rsidRDefault="00B146AC" w:rsidP="003F42F2">
            <w:pPr>
              <w:spacing w:after="0"/>
            </w:pPr>
            <w:r>
              <w:t xml:space="preserve">Other </w:t>
            </w:r>
            <w:r w:rsidR="003F42F2" w:rsidRPr="003B0060">
              <w:t>Faculty Ethics Chairs</w:t>
            </w:r>
          </w:p>
          <w:p w14:paraId="0400A48A" w14:textId="77777777" w:rsidR="00112843" w:rsidRPr="003B0060" w:rsidRDefault="00112843" w:rsidP="003F42F2">
            <w:pPr>
              <w:spacing w:after="0"/>
            </w:pPr>
            <w:r w:rsidRPr="003B0060">
              <w:t>University Ethics Committee membership</w:t>
            </w:r>
          </w:p>
          <w:p w14:paraId="27B4E5BA" w14:textId="77777777" w:rsidR="002E425D" w:rsidRDefault="002E425D" w:rsidP="002E425D">
            <w:pPr>
              <w:spacing w:after="0"/>
            </w:pPr>
            <w:r w:rsidRPr="003B0060">
              <w:t>Academic and research staff</w:t>
            </w:r>
          </w:p>
          <w:p w14:paraId="61DDCEC2" w14:textId="77777777" w:rsidR="00B146AC" w:rsidRDefault="00B146AC" w:rsidP="002E425D">
            <w:pPr>
              <w:spacing w:after="0"/>
            </w:pPr>
            <w:r>
              <w:t>Dean of Faculty</w:t>
            </w:r>
          </w:p>
          <w:p w14:paraId="1551DF8A" w14:textId="690668E9" w:rsidR="00B146AC" w:rsidRDefault="00B146AC" w:rsidP="002E425D">
            <w:pPr>
              <w:spacing w:after="0"/>
            </w:pPr>
            <w:r>
              <w:t>Associate Deans of Faculty</w:t>
            </w:r>
          </w:p>
          <w:p w14:paraId="00F97CAA" w14:textId="4DE2EC95" w:rsidR="00313BDA" w:rsidRDefault="00B137E2" w:rsidP="002E425D">
            <w:pPr>
              <w:spacing w:after="0"/>
            </w:pPr>
            <w:r>
              <w:t>Faculty Ethics Administrators</w:t>
            </w:r>
          </w:p>
          <w:p w14:paraId="0C1CF4AB" w14:textId="77777777" w:rsidR="00B137E2" w:rsidRDefault="00B137E2" w:rsidP="002E425D">
            <w:pPr>
              <w:spacing w:after="0"/>
            </w:pPr>
          </w:p>
          <w:p w14:paraId="7E303CD4" w14:textId="77777777" w:rsidR="00313BDA" w:rsidRPr="00313BDA" w:rsidRDefault="00313BDA" w:rsidP="002E425D">
            <w:pPr>
              <w:spacing w:after="0"/>
              <w:rPr>
                <w:u w:val="single"/>
              </w:rPr>
            </w:pPr>
            <w:r w:rsidRPr="00313BDA">
              <w:rPr>
                <w:u w:val="single"/>
              </w:rPr>
              <w:t>External:</w:t>
            </w:r>
          </w:p>
          <w:p w14:paraId="10EAAF47" w14:textId="66C1C649" w:rsidR="00D962DA" w:rsidRPr="003B0060" w:rsidRDefault="00313BDA" w:rsidP="00B146AC">
            <w:pPr>
              <w:spacing w:after="0"/>
            </w:pPr>
            <w:r>
              <w:t xml:space="preserve">Provide letters of support to funders on behalf of researchers </w:t>
            </w:r>
            <w:r w:rsidR="00B137E2">
              <w:t>as</w:t>
            </w:r>
            <w:r>
              <w:t xml:space="preserve"> required</w:t>
            </w:r>
            <w:r w:rsidR="00B137E2">
              <w:t>.</w:t>
            </w:r>
          </w:p>
        </w:tc>
      </w:tr>
    </w:tbl>
    <w:p w14:paraId="4BE5CC49" w14:textId="77777777" w:rsidR="002E425D" w:rsidRPr="003B0060" w:rsidRDefault="002E425D" w:rsidP="004F7763">
      <w:pPr>
        <w:pStyle w:val="ColorfulList-Accent11"/>
        <w:ind w:left="0"/>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F239D0" w:rsidRPr="003B0060" w14:paraId="4C450FE2" w14:textId="77777777" w:rsidTr="00B146AC">
        <w:tc>
          <w:tcPr>
            <w:tcW w:w="504" w:type="dxa"/>
          </w:tcPr>
          <w:p w14:paraId="11908565" w14:textId="77777777" w:rsidR="00F239D0" w:rsidRPr="003B0060" w:rsidRDefault="00F239D0" w:rsidP="00B146AC">
            <w:pPr>
              <w:spacing w:after="0"/>
            </w:pPr>
          </w:p>
        </w:tc>
        <w:tc>
          <w:tcPr>
            <w:tcW w:w="6989" w:type="dxa"/>
          </w:tcPr>
          <w:p w14:paraId="705A2478" w14:textId="2CFAFF4C" w:rsidR="00F239D0" w:rsidRPr="003B0060" w:rsidRDefault="00F239D0" w:rsidP="00B146AC">
            <w:pPr>
              <w:spacing w:after="0"/>
              <w:rPr>
                <w:rFonts w:cs="Arial"/>
              </w:rPr>
            </w:pPr>
            <w:r>
              <w:rPr>
                <w:rFonts w:cs="Arial"/>
              </w:rPr>
              <w:t>At least one year of prior membership of a research ethics committee</w:t>
            </w:r>
          </w:p>
        </w:tc>
        <w:tc>
          <w:tcPr>
            <w:tcW w:w="855" w:type="dxa"/>
          </w:tcPr>
          <w:p w14:paraId="4D35F2F3" w14:textId="78070395" w:rsidR="00F239D0" w:rsidRPr="003B0060" w:rsidRDefault="00F239D0" w:rsidP="00B146AC">
            <w:pPr>
              <w:spacing w:after="0"/>
            </w:pPr>
            <w:r>
              <w:t>E</w:t>
            </w:r>
          </w:p>
        </w:tc>
        <w:tc>
          <w:tcPr>
            <w:tcW w:w="1116" w:type="dxa"/>
          </w:tcPr>
          <w:p w14:paraId="29B628B9" w14:textId="77777777" w:rsidR="00F239D0" w:rsidRPr="003B0060" w:rsidRDefault="00F239D0" w:rsidP="00B146AC">
            <w:pPr>
              <w:spacing w:after="0"/>
            </w:pPr>
          </w:p>
        </w:tc>
      </w:tr>
      <w:tr w:rsidR="00B146AC" w:rsidRPr="003B0060" w14:paraId="0991660F" w14:textId="77777777" w:rsidTr="00B146AC">
        <w:tc>
          <w:tcPr>
            <w:tcW w:w="504" w:type="dxa"/>
          </w:tcPr>
          <w:p w14:paraId="6C7AF120" w14:textId="77777777" w:rsidR="00B146AC" w:rsidRPr="003B0060" w:rsidRDefault="00B146AC" w:rsidP="00B146AC">
            <w:pPr>
              <w:spacing w:after="0"/>
            </w:pPr>
          </w:p>
        </w:tc>
        <w:tc>
          <w:tcPr>
            <w:tcW w:w="6989" w:type="dxa"/>
          </w:tcPr>
          <w:p w14:paraId="43814EA3" w14:textId="77777777" w:rsidR="00B146AC" w:rsidRPr="003B0060" w:rsidRDefault="00B146AC" w:rsidP="00B146AC">
            <w:pPr>
              <w:spacing w:after="0"/>
            </w:pPr>
            <w:r w:rsidRPr="003B0060">
              <w:rPr>
                <w:rFonts w:cs="Arial"/>
              </w:rPr>
              <w:t>Experience of supporting, conducting and scrutinising ethics applications.</w:t>
            </w:r>
          </w:p>
        </w:tc>
        <w:tc>
          <w:tcPr>
            <w:tcW w:w="855" w:type="dxa"/>
          </w:tcPr>
          <w:p w14:paraId="52B2A05A" w14:textId="77777777" w:rsidR="00B146AC" w:rsidRPr="003B0060" w:rsidRDefault="00B146AC" w:rsidP="00B146AC">
            <w:pPr>
              <w:spacing w:after="0"/>
            </w:pPr>
            <w:r w:rsidRPr="003B0060">
              <w:t>E</w:t>
            </w:r>
          </w:p>
        </w:tc>
        <w:tc>
          <w:tcPr>
            <w:tcW w:w="1116" w:type="dxa"/>
          </w:tcPr>
          <w:p w14:paraId="29BE6E12" w14:textId="77777777" w:rsidR="00B146AC" w:rsidRPr="003B0060" w:rsidRDefault="00B146AC" w:rsidP="00B146AC">
            <w:pPr>
              <w:spacing w:after="0"/>
            </w:pPr>
          </w:p>
        </w:tc>
      </w:tr>
      <w:tr w:rsidR="00B146AC" w:rsidRPr="003B0060" w14:paraId="6CC01A2B" w14:textId="77777777" w:rsidTr="00B146AC">
        <w:tc>
          <w:tcPr>
            <w:tcW w:w="504" w:type="dxa"/>
          </w:tcPr>
          <w:p w14:paraId="2A0505CC" w14:textId="77777777" w:rsidR="00B146AC" w:rsidRPr="003B0060" w:rsidRDefault="00B146AC" w:rsidP="00B146AC">
            <w:pPr>
              <w:spacing w:after="0"/>
            </w:pPr>
          </w:p>
        </w:tc>
        <w:tc>
          <w:tcPr>
            <w:tcW w:w="6989" w:type="dxa"/>
          </w:tcPr>
          <w:p w14:paraId="1DBC2D5E" w14:textId="77777777" w:rsidR="00B146AC" w:rsidRPr="003B0060" w:rsidRDefault="00B146AC" w:rsidP="00B146AC">
            <w:pPr>
              <w:spacing w:after="0"/>
            </w:pPr>
            <w:r w:rsidRPr="003B0060">
              <w:t>Experience of providing advice and support to academic and research community.</w:t>
            </w:r>
          </w:p>
        </w:tc>
        <w:tc>
          <w:tcPr>
            <w:tcW w:w="855" w:type="dxa"/>
          </w:tcPr>
          <w:p w14:paraId="572522D9" w14:textId="77777777" w:rsidR="00B146AC" w:rsidRPr="003B0060" w:rsidRDefault="00B146AC" w:rsidP="00B146AC">
            <w:pPr>
              <w:spacing w:after="0"/>
            </w:pPr>
            <w:r w:rsidRPr="003B0060">
              <w:t>E</w:t>
            </w:r>
          </w:p>
        </w:tc>
        <w:tc>
          <w:tcPr>
            <w:tcW w:w="1116" w:type="dxa"/>
          </w:tcPr>
          <w:p w14:paraId="46B6C569" w14:textId="77777777" w:rsidR="00B146AC" w:rsidRPr="003B0060" w:rsidRDefault="00B146AC" w:rsidP="00B146AC">
            <w:pPr>
              <w:spacing w:after="0"/>
            </w:pPr>
          </w:p>
        </w:tc>
      </w:tr>
      <w:tr w:rsidR="00B146AC" w:rsidRPr="003B0060" w14:paraId="4A2C7B3E" w14:textId="77777777" w:rsidTr="00B146AC">
        <w:tc>
          <w:tcPr>
            <w:tcW w:w="504" w:type="dxa"/>
          </w:tcPr>
          <w:p w14:paraId="20B8D956" w14:textId="77777777" w:rsidR="00B146AC" w:rsidRPr="003B0060" w:rsidRDefault="00B146AC" w:rsidP="00B146AC">
            <w:pPr>
              <w:spacing w:after="0"/>
            </w:pPr>
          </w:p>
        </w:tc>
        <w:tc>
          <w:tcPr>
            <w:tcW w:w="6989" w:type="dxa"/>
          </w:tcPr>
          <w:p w14:paraId="6E767981" w14:textId="77777777" w:rsidR="00B146AC" w:rsidRPr="003B0060" w:rsidRDefault="00B146AC" w:rsidP="00B146AC">
            <w:pPr>
              <w:tabs>
                <w:tab w:val="left" w:pos="-1440"/>
              </w:tabs>
              <w:spacing w:after="0"/>
            </w:pPr>
            <w:r w:rsidRPr="003B0060">
              <w:t>Research experience.</w:t>
            </w:r>
          </w:p>
        </w:tc>
        <w:tc>
          <w:tcPr>
            <w:tcW w:w="855" w:type="dxa"/>
          </w:tcPr>
          <w:p w14:paraId="52202BB8" w14:textId="77777777" w:rsidR="00B146AC" w:rsidRPr="003B0060" w:rsidRDefault="00B146AC" w:rsidP="00B146AC">
            <w:pPr>
              <w:spacing w:after="0"/>
            </w:pPr>
            <w:r>
              <w:t>E</w:t>
            </w:r>
          </w:p>
        </w:tc>
        <w:tc>
          <w:tcPr>
            <w:tcW w:w="1116" w:type="dxa"/>
          </w:tcPr>
          <w:p w14:paraId="373A1460" w14:textId="77777777" w:rsidR="00B146AC" w:rsidRPr="003B0060" w:rsidRDefault="00B146AC" w:rsidP="00B146AC">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4CF5F425" w:rsidR="00B146AC" w:rsidRPr="003B0060" w:rsidRDefault="00FF39CA" w:rsidP="00B146AC">
            <w:pPr>
              <w:spacing w:after="0"/>
            </w:pPr>
            <w:r>
              <w:t>E</w:t>
            </w:r>
          </w:p>
        </w:tc>
        <w:tc>
          <w:tcPr>
            <w:tcW w:w="1116" w:type="dxa"/>
          </w:tcPr>
          <w:p w14:paraId="4CF59B2A" w14:textId="77777777" w:rsidR="00B146AC" w:rsidRPr="003B0060" w:rsidRDefault="00B146AC" w:rsidP="00B146AC">
            <w:pPr>
              <w:spacing w:after="0"/>
            </w:pPr>
          </w:p>
        </w:tc>
      </w:tr>
      <w:tr w:rsidR="0013069B" w:rsidRPr="003B0060" w14:paraId="171B2931" w14:textId="77777777" w:rsidTr="003B0060">
        <w:tc>
          <w:tcPr>
            <w:tcW w:w="504" w:type="dxa"/>
          </w:tcPr>
          <w:p w14:paraId="2CE87ED8" w14:textId="77777777" w:rsidR="0013069B" w:rsidRPr="003B0060" w:rsidRDefault="0013069B" w:rsidP="00581410">
            <w:pPr>
              <w:spacing w:after="0"/>
            </w:pPr>
          </w:p>
        </w:tc>
        <w:tc>
          <w:tcPr>
            <w:tcW w:w="6989" w:type="dxa"/>
          </w:tcPr>
          <w:p w14:paraId="6E56E607" w14:textId="77777777" w:rsidR="0013069B" w:rsidRPr="003B0060" w:rsidRDefault="003F42F2" w:rsidP="003F42F2">
            <w:pPr>
              <w:spacing w:after="0"/>
              <w:rPr>
                <w:rFonts w:cs="Arial"/>
              </w:rPr>
            </w:pPr>
            <w:r w:rsidRPr="003B0060">
              <w:rPr>
                <w:rFonts w:cs="Arial"/>
              </w:rPr>
              <w:t>A detailed</w:t>
            </w:r>
            <w:r w:rsidR="0013069B" w:rsidRPr="003B0060">
              <w:rPr>
                <w:rFonts w:cs="Arial"/>
              </w:rPr>
              <w:t xml:space="preserve"> understanding of issues currently facing the UK Higher Education (HE) sector.</w:t>
            </w:r>
          </w:p>
        </w:tc>
        <w:tc>
          <w:tcPr>
            <w:tcW w:w="855" w:type="dxa"/>
          </w:tcPr>
          <w:p w14:paraId="16C39847" w14:textId="77777777" w:rsidR="0013069B" w:rsidRPr="003B0060" w:rsidRDefault="00B146AC" w:rsidP="00581410">
            <w:pPr>
              <w:spacing w:after="0"/>
            </w:pPr>
            <w:r>
              <w:t>D</w:t>
            </w:r>
          </w:p>
        </w:tc>
        <w:tc>
          <w:tcPr>
            <w:tcW w:w="1116" w:type="dxa"/>
          </w:tcPr>
          <w:p w14:paraId="68B58779" w14:textId="77777777" w:rsidR="0013069B" w:rsidRPr="003B0060" w:rsidRDefault="0013069B" w:rsidP="00581410">
            <w:pPr>
              <w:spacing w:after="0"/>
            </w:pPr>
          </w:p>
        </w:tc>
      </w:tr>
      <w:tr w:rsidR="0013069B" w:rsidRPr="003B0060" w14:paraId="54610612" w14:textId="77777777" w:rsidTr="003B0060">
        <w:tc>
          <w:tcPr>
            <w:tcW w:w="504" w:type="dxa"/>
          </w:tcPr>
          <w:p w14:paraId="0807F66D" w14:textId="77777777" w:rsidR="0013069B" w:rsidRPr="003B0060" w:rsidRDefault="0013069B" w:rsidP="00581410">
            <w:pPr>
              <w:spacing w:after="0"/>
            </w:pPr>
          </w:p>
        </w:tc>
        <w:tc>
          <w:tcPr>
            <w:tcW w:w="6989" w:type="dxa"/>
          </w:tcPr>
          <w:p w14:paraId="34855ADC" w14:textId="77777777" w:rsidR="0013069B" w:rsidRPr="003B0060" w:rsidRDefault="0013069B" w:rsidP="00D03223">
            <w:pPr>
              <w:spacing w:after="0"/>
            </w:pPr>
            <w:r w:rsidRPr="003B0060">
              <w:rPr>
                <w:rFonts w:cs="Arial"/>
              </w:rPr>
              <w:t xml:space="preserve">A detailed understanding of </w:t>
            </w:r>
            <w:r w:rsidR="00D03223" w:rsidRPr="003B0060">
              <w:rPr>
                <w:rFonts w:cs="Arial"/>
              </w:rPr>
              <w:t>research governance issues,</w:t>
            </w:r>
            <w:r w:rsidRPr="003B0060">
              <w:rPr>
                <w:rFonts w:cs="Arial"/>
              </w:rPr>
              <w:t xml:space="preserve"> terminology and practice. </w:t>
            </w:r>
          </w:p>
        </w:tc>
        <w:tc>
          <w:tcPr>
            <w:tcW w:w="855" w:type="dxa"/>
          </w:tcPr>
          <w:p w14:paraId="7AFB8AA7" w14:textId="77777777" w:rsidR="0013069B" w:rsidRPr="003B0060" w:rsidRDefault="00B146AC" w:rsidP="00581410">
            <w:pPr>
              <w:spacing w:after="0"/>
            </w:pPr>
            <w:r>
              <w:t>D</w:t>
            </w:r>
          </w:p>
        </w:tc>
        <w:tc>
          <w:tcPr>
            <w:tcW w:w="1116" w:type="dxa"/>
          </w:tcPr>
          <w:p w14:paraId="1F03159E" w14:textId="77777777" w:rsidR="0013069B" w:rsidRPr="003B0060" w:rsidRDefault="0013069B" w:rsidP="00581410">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B146AC" w:rsidRPr="003B0060" w14:paraId="5D730800" w14:textId="77777777" w:rsidTr="003B0060">
        <w:tc>
          <w:tcPr>
            <w:tcW w:w="504" w:type="dxa"/>
          </w:tcPr>
          <w:p w14:paraId="20BC3FC6" w14:textId="77777777" w:rsidR="00B146AC" w:rsidRPr="003B0060" w:rsidRDefault="00B146AC" w:rsidP="00581410">
            <w:pPr>
              <w:spacing w:after="0"/>
            </w:pPr>
          </w:p>
        </w:tc>
        <w:tc>
          <w:tcPr>
            <w:tcW w:w="6989" w:type="dxa"/>
          </w:tcPr>
          <w:p w14:paraId="70E74879" w14:textId="77777777" w:rsidR="00B146AC" w:rsidRPr="003B0060" w:rsidRDefault="00B146AC" w:rsidP="00581410">
            <w:pPr>
              <w:spacing w:after="0"/>
              <w:rPr>
                <w:rFonts w:cs="Arial"/>
              </w:rPr>
            </w:pPr>
            <w:r>
              <w:rPr>
                <w:rFonts w:cs="Arial"/>
              </w:rPr>
              <w:t>Experience of chairing a committee</w:t>
            </w:r>
          </w:p>
        </w:tc>
        <w:tc>
          <w:tcPr>
            <w:tcW w:w="855" w:type="dxa"/>
          </w:tcPr>
          <w:p w14:paraId="73D436FA" w14:textId="77777777" w:rsidR="00B146AC" w:rsidRPr="003B0060" w:rsidRDefault="00B146AC" w:rsidP="00581410">
            <w:pPr>
              <w:spacing w:after="0"/>
            </w:pPr>
            <w:r>
              <w:t>E</w:t>
            </w:r>
          </w:p>
        </w:tc>
        <w:tc>
          <w:tcPr>
            <w:tcW w:w="1116" w:type="dxa"/>
          </w:tcPr>
          <w:p w14:paraId="2F4DF9C0" w14:textId="77777777" w:rsidR="00B146AC" w:rsidRPr="003B0060" w:rsidRDefault="00B146AC" w:rsidP="00581410">
            <w:pPr>
              <w:spacing w:after="0"/>
            </w:pPr>
          </w:p>
        </w:tc>
      </w:tr>
      <w:tr w:rsidR="0013069B" w:rsidRPr="003B0060" w14:paraId="368B0097" w14:textId="77777777" w:rsidTr="003B0060">
        <w:tc>
          <w:tcPr>
            <w:tcW w:w="504" w:type="dxa"/>
          </w:tcPr>
          <w:p w14:paraId="2106CC42" w14:textId="77777777" w:rsidR="0013069B" w:rsidRPr="003B0060" w:rsidRDefault="0013069B" w:rsidP="00581410">
            <w:pPr>
              <w:spacing w:after="0"/>
            </w:pPr>
          </w:p>
        </w:tc>
        <w:tc>
          <w:tcPr>
            <w:tcW w:w="6989" w:type="dxa"/>
          </w:tcPr>
          <w:p w14:paraId="1CD6B4CE" w14:textId="77777777" w:rsidR="0013069B" w:rsidRPr="003B0060" w:rsidRDefault="0013069B" w:rsidP="00581410">
            <w:pPr>
              <w:spacing w:after="0"/>
            </w:pPr>
            <w:r w:rsidRPr="003B0060">
              <w:rPr>
                <w:rFonts w:cs="Arial"/>
              </w:rPr>
              <w:t>Excellent skills in negotiation, written communication, numeracy and presentation with the ability to influence effectively at all levels, creating professional relationships with researchers, administrators and senior staff in the university and externally.</w:t>
            </w:r>
          </w:p>
        </w:tc>
        <w:tc>
          <w:tcPr>
            <w:tcW w:w="855" w:type="dxa"/>
          </w:tcPr>
          <w:p w14:paraId="73E2F87B" w14:textId="77777777" w:rsidR="0013069B" w:rsidRPr="003B0060" w:rsidRDefault="0013069B" w:rsidP="00581410">
            <w:pPr>
              <w:spacing w:after="0"/>
            </w:pPr>
            <w:r w:rsidRPr="003B0060">
              <w:t>E</w:t>
            </w:r>
          </w:p>
        </w:tc>
        <w:tc>
          <w:tcPr>
            <w:tcW w:w="1116" w:type="dxa"/>
          </w:tcPr>
          <w:p w14:paraId="656388FB" w14:textId="77777777" w:rsidR="0013069B" w:rsidRPr="003B0060" w:rsidRDefault="0013069B" w:rsidP="00581410">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77777777" w:rsidR="00316253" w:rsidRPr="003B0060" w:rsidRDefault="00316253" w:rsidP="00581410">
            <w:pPr>
              <w:spacing w:after="0"/>
            </w:pPr>
            <w:r w:rsidRPr="003B0060">
              <w:t>Organisational and time-management skills; able to work to strict deadlines; ability to prioritise own workload, self-directed</w:t>
            </w:r>
          </w:p>
        </w:tc>
        <w:tc>
          <w:tcPr>
            <w:tcW w:w="855" w:type="dxa"/>
          </w:tcPr>
          <w:p w14:paraId="449EA18F" w14:textId="77777777" w:rsidR="00316253" w:rsidRPr="003B0060" w:rsidRDefault="00316253" w:rsidP="00581410">
            <w:pPr>
              <w:spacing w:after="0"/>
            </w:pPr>
            <w:r w:rsidRPr="003B0060">
              <w:t>E</w:t>
            </w:r>
          </w:p>
        </w:tc>
        <w:tc>
          <w:tcPr>
            <w:tcW w:w="1116" w:type="dxa"/>
          </w:tcPr>
          <w:p w14:paraId="14A8B1E9" w14:textId="77777777" w:rsidR="00316253" w:rsidRPr="003B0060" w:rsidRDefault="00316253" w:rsidP="00581410">
            <w:pPr>
              <w:spacing w:after="0"/>
            </w:pPr>
          </w:p>
        </w:tc>
      </w:tr>
      <w:tr w:rsidR="00316253" w:rsidRPr="003B0060" w14:paraId="5CB7500D" w14:textId="77777777" w:rsidTr="003B0060">
        <w:tc>
          <w:tcPr>
            <w:tcW w:w="504" w:type="dxa"/>
          </w:tcPr>
          <w:p w14:paraId="5F05F507" w14:textId="77777777" w:rsidR="00316253" w:rsidRPr="003B0060" w:rsidRDefault="00316253" w:rsidP="00581410">
            <w:pPr>
              <w:spacing w:after="0"/>
            </w:pPr>
          </w:p>
        </w:tc>
        <w:tc>
          <w:tcPr>
            <w:tcW w:w="6989" w:type="dxa"/>
          </w:tcPr>
          <w:p w14:paraId="0295F074" w14:textId="77777777" w:rsidR="00316253" w:rsidRPr="003B0060" w:rsidRDefault="00316253" w:rsidP="00581410">
            <w:pPr>
              <w:tabs>
                <w:tab w:val="left" w:pos="-1440"/>
              </w:tabs>
              <w:spacing w:after="0"/>
            </w:pPr>
            <w:r w:rsidRPr="003B0060">
              <w:t xml:space="preserve">Ability to delegate </w:t>
            </w:r>
            <w:r w:rsidR="00D03223" w:rsidRPr="003B0060">
              <w:t xml:space="preserve">and influence </w:t>
            </w:r>
            <w:r w:rsidRPr="003B0060">
              <w:t>(including upward delegation)</w:t>
            </w:r>
          </w:p>
        </w:tc>
        <w:tc>
          <w:tcPr>
            <w:tcW w:w="855" w:type="dxa"/>
          </w:tcPr>
          <w:p w14:paraId="4D363CA0" w14:textId="77777777" w:rsidR="00316253" w:rsidRPr="003B0060" w:rsidRDefault="00316253" w:rsidP="00581410">
            <w:pPr>
              <w:spacing w:after="0"/>
            </w:pPr>
            <w:r w:rsidRPr="003B0060">
              <w:t>E</w:t>
            </w:r>
          </w:p>
        </w:tc>
        <w:tc>
          <w:tcPr>
            <w:tcW w:w="1116" w:type="dxa"/>
          </w:tcPr>
          <w:p w14:paraId="34C09F98" w14:textId="77777777" w:rsidR="00316253" w:rsidRPr="003B0060" w:rsidRDefault="00316253" w:rsidP="00581410">
            <w:pPr>
              <w:spacing w:after="0"/>
            </w:pPr>
          </w:p>
        </w:tc>
      </w:tr>
      <w:tr w:rsidR="00316253" w:rsidRPr="003B0060" w14:paraId="0BB88687" w14:textId="77777777" w:rsidTr="003B0060">
        <w:tc>
          <w:tcPr>
            <w:tcW w:w="504" w:type="dxa"/>
          </w:tcPr>
          <w:p w14:paraId="7F86E7A6" w14:textId="77777777" w:rsidR="00316253" w:rsidRPr="003B0060" w:rsidRDefault="00316253" w:rsidP="00581410">
            <w:pPr>
              <w:spacing w:after="0"/>
            </w:pPr>
          </w:p>
        </w:tc>
        <w:tc>
          <w:tcPr>
            <w:tcW w:w="6989" w:type="dxa"/>
          </w:tcPr>
          <w:p w14:paraId="7571BED7" w14:textId="77777777" w:rsidR="00316253" w:rsidRPr="003B0060" w:rsidRDefault="00316253" w:rsidP="00B146AC">
            <w:pPr>
              <w:tabs>
                <w:tab w:val="left" w:pos="-1440"/>
              </w:tabs>
              <w:spacing w:after="0"/>
            </w:pPr>
            <w:r w:rsidRPr="003B0060">
              <w:t xml:space="preserve">Confident communicator and able to develop and maintain effective links and working relationships with a range of staff within the University </w:t>
            </w:r>
          </w:p>
        </w:tc>
        <w:tc>
          <w:tcPr>
            <w:tcW w:w="855" w:type="dxa"/>
          </w:tcPr>
          <w:p w14:paraId="27B341E8" w14:textId="77777777" w:rsidR="00316253" w:rsidRPr="003B0060" w:rsidRDefault="00316253" w:rsidP="00581410">
            <w:pPr>
              <w:spacing w:after="0"/>
            </w:pPr>
            <w:r w:rsidRPr="003B0060">
              <w:t>E</w:t>
            </w:r>
          </w:p>
        </w:tc>
        <w:tc>
          <w:tcPr>
            <w:tcW w:w="1116" w:type="dxa"/>
          </w:tcPr>
          <w:p w14:paraId="22F4283E" w14:textId="77777777" w:rsidR="00316253" w:rsidRPr="003B0060" w:rsidRDefault="00316253" w:rsidP="00581410">
            <w:pPr>
              <w:spacing w:after="0"/>
            </w:pPr>
          </w:p>
        </w:tc>
      </w:tr>
      <w:tr w:rsidR="00316253" w:rsidRPr="003B0060" w14:paraId="4863D759" w14:textId="77777777" w:rsidTr="003B0060">
        <w:tc>
          <w:tcPr>
            <w:tcW w:w="504" w:type="dxa"/>
          </w:tcPr>
          <w:p w14:paraId="410D9EC4" w14:textId="77777777" w:rsidR="00316253" w:rsidRPr="003B0060" w:rsidRDefault="00316253" w:rsidP="00581410">
            <w:pPr>
              <w:spacing w:after="0"/>
            </w:pPr>
          </w:p>
        </w:tc>
        <w:tc>
          <w:tcPr>
            <w:tcW w:w="6989" w:type="dxa"/>
          </w:tcPr>
          <w:p w14:paraId="4290A81C" w14:textId="77777777" w:rsidR="00316253" w:rsidRPr="003B0060" w:rsidRDefault="00316253" w:rsidP="00581410">
            <w:pPr>
              <w:tabs>
                <w:tab w:val="left" w:pos="-1440"/>
              </w:tabs>
              <w:spacing w:after="0"/>
            </w:pPr>
            <w:r w:rsidRPr="003B0060">
              <w:t>Excellent written communication and presentation skills.</w:t>
            </w:r>
          </w:p>
        </w:tc>
        <w:tc>
          <w:tcPr>
            <w:tcW w:w="855" w:type="dxa"/>
          </w:tcPr>
          <w:p w14:paraId="428E0B05" w14:textId="77777777" w:rsidR="00316253" w:rsidRPr="003B0060" w:rsidRDefault="00316253" w:rsidP="00581410">
            <w:pPr>
              <w:spacing w:after="0"/>
            </w:pPr>
            <w:r w:rsidRPr="003B0060">
              <w:t>E</w:t>
            </w:r>
          </w:p>
        </w:tc>
        <w:tc>
          <w:tcPr>
            <w:tcW w:w="1116" w:type="dxa"/>
          </w:tcPr>
          <w:p w14:paraId="5E499847" w14:textId="77777777" w:rsidR="00316253" w:rsidRPr="003B0060" w:rsidRDefault="00316253" w:rsidP="00581410">
            <w:pPr>
              <w:spacing w:after="0"/>
            </w:pPr>
          </w:p>
        </w:tc>
      </w:tr>
      <w:tr w:rsidR="00316253" w:rsidRPr="003B0060" w14:paraId="74EBAFE0" w14:textId="77777777" w:rsidTr="003B0060">
        <w:tc>
          <w:tcPr>
            <w:tcW w:w="504" w:type="dxa"/>
          </w:tcPr>
          <w:p w14:paraId="39495F54" w14:textId="77777777" w:rsidR="00316253" w:rsidRPr="003B0060" w:rsidRDefault="00316253" w:rsidP="00581410">
            <w:pPr>
              <w:spacing w:after="0"/>
            </w:pPr>
          </w:p>
        </w:tc>
        <w:tc>
          <w:tcPr>
            <w:tcW w:w="6989" w:type="dxa"/>
          </w:tcPr>
          <w:p w14:paraId="4EDAE5DE" w14:textId="77777777" w:rsidR="00316253" w:rsidRPr="003B0060" w:rsidRDefault="00316253" w:rsidP="00581410">
            <w:pPr>
              <w:spacing w:after="0"/>
            </w:pPr>
            <w:r w:rsidRPr="003B0060">
              <w:t>Ability to interpret, analyse and present complex information in a clear and concise manner.</w:t>
            </w:r>
          </w:p>
        </w:tc>
        <w:tc>
          <w:tcPr>
            <w:tcW w:w="855" w:type="dxa"/>
          </w:tcPr>
          <w:p w14:paraId="3EB15302" w14:textId="77777777" w:rsidR="00316253" w:rsidRPr="003B0060" w:rsidRDefault="00316253" w:rsidP="00581410">
            <w:pPr>
              <w:spacing w:after="0"/>
            </w:pPr>
            <w:r w:rsidRPr="003B0060">
              <w:t>E</w:t>
            </w:r>
          </w:p>
        </w:tc>
        <w:tc>
          <w:tcPr>
            <w:tcW w:w="1116" w:type="dxa"/>
          </w:tcPr>
          <w:p w14:paraId="33CA5A01"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77777777" w:rsidR="00316253" w:rsidRPr="003B0060" w:rsidRDefault="00316253" w:rsidP="00581410">
            <w:pPr>
              <w:spacing w:after="0"/>
            </w:pPr>
            <w:r w:rsidRPr="003B0060">
              <w:t>E</w:t>
            </w:r>
          </w:p>
        </w:tc>
        <w:tc>
          <w:tcPr>
            <w:tcW w:w="1116" w:type="dxa"/>
          </w:tcPr>
          <w:p w14:paraId="4AC00C9A" w14:textId="77777777" w:rsidR="00316253" w:rsidRPr="003B0060" w:rsidRDefault="00316253" w:rsidP="00581410">
            <w:pPr>
              <w:spacing w:after="0"/>
            </w:pPr>
          </w:p>
        </w:tc>
      </w:tr>
      <w:tr w:rsidR="00316253" w:rsidRPr="003B0060" w14:paraId="5F7BDCC5" w14:textId="77777777" w:rsidTr="003B0060">
        <w:tc>
          <w:tcPr>
            <w:tcW w:w="504" w:type="dxa"/>
          </w:tcPr>
          <w:p w14:paraId="3BC341E8" w14:textId="77777777" w:rsidR="00316253" w:rsidRPr="003B0060" w:rsidRDefault="00316253" w:rsidP="00581410">
            <w:pPr>
              <w:spacing w:after="0"/>
            </w:pPr>
          </w:p>
        </w:tc>
        <w:tc>
          <w:tcPr>
            <w:tcW w:w="6989" w:type="dxa"/>
          </w:tcPr>
          <w:p w14:paraId="4CC429F6" w14:textId="77777777" w:rsidR="00316253" w:rsidRPr="003B0060" w:rsidRDefault="00316253" w:rsidP="00581410">
            <w:pPr>
              <w:tabs>
                <w:tab w:val="left" w:pos="-1440"/>
              </w:tabs>
              <w:spacing w:after="0"/>
            </w:pPr>
            <w:r w:rsidRPr="003B0060">
              <w:t>Multi-disciplinary team-building skills</w:t>
            </w:r>
            <w:r w:rsidR="0038415E" w:rsidRPr="003B0060">
              <w:t>; ability to manage and motivate staff</w:t>
            </w:r>
          </w:p>
        </w:tc>
        <w:tc>
          <w:tcPr>
            <w:tcW w:w="855" w:type="dxa"/>
          </w:tcPr>
          <w:p w14:paraId="1C8AA38D" w14:textId="77777777" w:rsidR="00316253" w:rsidRPr="003B0060" w:rsidRDefault="00316253" w:rsidP="00581410">
            <w:pPr>
              <w:spacing w:after="0"/>
            </w:pPr>
            <w:r w:rsidRPr="003B0060">
              <w:t>E</w:t>
            </w:r>
          </w:p>
        </w:tc>
        <w:tc>
          <w:tcPr>
            <w:tcW w:w="1116" w:type="dxa"/>
          </w:tcPr>
          <w:p w14:paraId="0DB12241" w14:textId="77777777" w:rsidR="00316253" w:rsidRPr="003B0060" w:rsidRDefault="00316253" w:rsidP="00581410">
            <w:pPr>
              <w:spacing w:after="0"/>
            </w:pPr>
          </w:p>
        </w:tc>
      </w:tr>
      <w:tr w:rsidR="00316253" w:rsidRPr="003B0060" w14:paraId="4B038B4B" w14:textId="77777777" w:rsidTr="003B0060">
        <w:tc>
          <w:tcPr>
            <w:tcW w:w="504" w:type="dxa"/>
          </w:tcPr>
          <w:p w14:paraId="2DD16482" w14:textId="77777777" w:rsidR="00316253" w:rsidRPr="003B0060" w:rsidRDefault="00316253" w:rsidP="00581410">
            <w:pPr>
              <w:spacing w:after="0"/>
            </w:pPr>
          </w:p>
        </w:tc>
        <w:tc>
          <w:tcPr>
            <w:tcW w:w="6989" w:type="dxa"/>
          </w:tcPr>
          <w:p w14:paraId="55099B21" w14:textId="77777777" w:rsidR="00316253" w:rsidRPr="003B0060" w:rsidRDefault="004D72EF" w:rsidP="00581410">
            <w:pPr>
              <w:tabs>
                <w:tab w:val="left" w:pos="-1440"/>
              </w:tabs>
              <w:spacing w:after="0"/>
            </w:pPr>
            <w:r w:rsidRPr="003B0060">
              <w:t>Report</w:t>
            </w:r>
            <w:r w:rsidR="00316253" w:rsidRPr="003B0060">
              <w:t xml:space="preserve"> writing and editing skills.</w:t>
            </w:r>
          </w:p>
        </w:tc>
        <w:tc>
          <w:tcPr>
            <w:tcW w:w="855" w:type="dxa"/>
          </w:tcPr>
          <w:p w14:paraId="6C911AE6" w14:textId="77777777" w:rsidR="00316253" w:rsidRPr="003B0060" w:rsidRDefault="00316253" w:rsidP="00581410">
            <w:pPr>
              <w:spacing w:after="0"/>
            </w:pPr>
            <w:r w:rsidRPr="003B0060">
              <w:t>E</w:t>
            </w:r>
          </w:p>
        </w:tc>
        <w:tc>
          <w:tcPr>
            <w:tcW w:w="1116" w:type="dxa"/>
          </w:tcPr>
          <w:p w14:paraId="15C1E890"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12A40829" w:rsidR="00316253" w:rsidRPr="003B0060" w:rsidRDefault="00316253" w:rsidP="00581410">
            <w:pPr>
              <w:spacing w:after="0"/>
            </w:pPr>
            <w:r w:rsidRPr="003B0060">
              <w:rPr>
                <w:rFonts w:cs="Arial"/>
              </w:rPr>
              <w:t>A good honours degree or equivalent.</w:t>
            </w:r>
          </w:p>
        </w:tc>
        <w:tc>
          <w:tcPr>
            <w:tcW w:w="855" w:type="dxa"/>
          </w:tcPr>
          <w:p w14:paraId="5A11A677" w14:textId="77777777" w:rsidR="00316253" w:rsidRPr="003B0060" w:rsidRDefault="00316253" w:rsidP="00581410">
            <w:pPr>
              <w:spacing w:after="0"/>
            </w:pPr>
            <w:r w:rsidRPr="003B0060">
              <w:t>E</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07548BC9" w:rsidR="00316253" w:rsidRPr="003B0060" w:rsidRDefault="00316253" w:rsidP="00581410">
            <w:pPr>
              <w:spacing w:after="0"/>
              <w:rPr>
                <w:rFonts w:cs="Arial"/>
              </w:rPr>
            </w:pPr>
            <w:r w:rsidRPr="003B0060">
              <w:rPr>
                <w:rFonts w:cs="Arial"/>
              </w:rPr>
              <w:t xml:space="preserve">Higher </w:t>
            </w:r>
            <w:r w:rsidR="00B137E2">
              <w:rPr>
                <w:rFonts w:cs="Arial"/>
              </w:rPr>
              <w:t xml:space="preserve">research </w:t>
            </w:r>
            <w:r w:rsidRPr="003B0060">
              <w:rPr>
                <w:rFonts w:cs="Arial"/>
              </w:rPr>
              <w:t>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r w:rsidR="00316253" w:rsidRPr="003B0060" w14:paraId="1C5BA97B" w14:textId="77777777" w:rsidTr="003B0060">
        <w:tc>
          <w:tcPr>
            <w:tcW w:w="504" w:type="dxa"/>
          </w:tcPr>
          <w:p w14:paraId="71732B72" w14:textId="77777777" w:rsidR="00316253" w:rsidRPr="003B0060" w:rsidRDefault="00316253" w:rsidP="00581410">
            <w:pPr>
              <w:spacing w:after="0"/>
            </w:pPr>
          </w:p>
        </w:tc>
        <w:tc>
          <w:tcPr>
            <w:tcW w:w="6989" w:type="dxa"/>
          </w:tcPr>
          <w:p w14:paraId="6A56A1BB" w14:textId="39D9C2C5" w:rsidR="00316253" w:rsidRPr="003B0060" w:rsidRDefault="00316253" w:rsidP="00581410">
            <w:pPr>
              <w:spacing w:after="0"/>
            </w:pPr>
            <w:r w:rsidRPr="003B0060">
              <w:rPr>
                <w:rFonts w:cs="Arial"/>
              </w:rPr>
              <w:t>Customer-focussed.</w:t>
            </w:r>
          </w:p>
        </w:tc>
        <w:tc>
          <w:tcPr>
            <w:tcW w:w="855" w:type="dxa"/>
          </w:tcPr>
          <w:p w14:paraId="188783BD" w14:textId="77777777" w:rsidR="00316253" w:rsidRPr="003B0060" w:rsidRDefault="00316253" w:rsidP="00581410">
            <w:pPr>
              <w:spacing w:after="0"/>
            </w:pPr>
            <w:r w:rsidRPr="003B0060">
              <w:t>E</w:t>
            </w:r>
          </w:p>
        </w:tc>
        <w:tc>
          <w:tcPr>
            <w:tcW w:w="1116" w:type="dxa"/>
          </w:tcPr>
          <w:p w14:paraId="21D5A65B" w14:textId="77777777" w:rsidR="00316253" w:rsidRPr="003B0060" w:rsidRDefault="00316253" w:rsidP="00581410">
            <w:pPr>
              <w:spacing w:after="0"/>
            </w:pPr>
          </w:p>
        </w:tc>
      </w:tr>
      <w:tr w:rsidR="00316253" w:rsidRPr="003B0060" w14:paraId="338323AA" w14:textId="77777777" w:rsidTr="003B0060">
        <w:tc>
          <w:tcPr>
            <w:tcW w:w="504" w:type="dxa"/>
          </w:tcPr>
          <w:p w14:paraId="0381A4E9" w14:textId="77777777" w:rsidR="00316253" w:rsidRPr="003B0060" w:rsidRDefault="00316253" w:rsidP="00581410">
            <w:pPr>
              <w:spacing w:after="0"/>
            </w:pPr>
          </w:p>
        </w:tc>
        <w:tc>
          <w:tcPr>
            <w:tcW w:w="6989" w:type="dxa"/>
          </w:tcPr>
          <w:p w14:paraId="1FA02E3A" w14:textId="77777777" w:rsidR="00316253" w:rsidRPr="003B0060" w:rsidRDefault="00316253" w:rsidP="0083512D">
            <w:pPr>
              <w:spacing w:after="0"/>
              <w:rPr>
                <w:rFonts w:cs="Arial"/>
              </w:rPr>
            </w:pPr>
            <w:r w:rsidRPr="003B0060">
              <w:rPr>
                <w:rFonts w:cs="Arial"/>
              </w:rPr>
              <w:t>A self-starter who works well in fast paced and busy environment, and responds well in the face of multiple priorities.</w:t>
            </w:r>
          </w:p>
        </w:tc>
        <w:tc>
          <w:tcPr>
            <w:tcW w:w="855" w:type="dxa"/>
          </w:tcPr>
          <w:p w14:paraId="5F1A27A8" w14:textId="77777777" w:rsidR="00316253" w:rsidRPr="003B0060" w:rsidRDefault="00316253" w:rsidP="00581410">
            <w:pPr>
              <w:spacing w:after="0"/>
            </w:pPr>
            <w:r w:rsidRPr="003B0060">
              <w:t>E</w:t>
            </w:r>
          </w:p>
        </w:tc>
        <w:tc>
          <w:tcPr>
            <w:tcW w:w="1116" w:type="dxa"/>
          </w:tcPr>
          <w:p w14:paraId="097047E7" w14:textId="77777777" w:rsidR="00316253" w:rsidRPr="003B0060" w:rsidRDefault="00316253" w:rsidP="00581410">
            <w:pPr>
              <w:spacing w:after="0"/>
            </w:pPr>
          </w:p>
        </w:tc>
      </w:tr>
      <w:tr w:rsidR="00316253" w:rsidRPr="003B0060" w14:paraId="36FCC46F" w14:textId="77777777" w:rsidTr="003B0060">
        <w:tc>
          <w:tcPr>
            <w:tcW w:w="504" w:type="dxa"/>
          </w:tcPr>
          <w:p w14:paraId="48FBF3D2" w14:textId="77777777" w:rsidR="00316253" w:rsidRPr="003B0060" w:rsidRDefault="00316253" w:rsidP="00581410">
            <w:pPr>
              <w:spacing w:after="0"/>
            </w:pPr>
          </w:p>
        </w:tc>
        <w:tc>
          <w:tcPr>
            <w:tcW w:w="6989" w:type="dxa"/>
          </w:tcPr>
          <w:p w14:paraId="04C58893" w14:textId="6957BF2C" w:rsidR="00316253" w:rsidRPr="003B0060" w:rsidRDefault="00316253" w:rsidP="00600074">
            <w:pPr>
              <w:spacing w:after="0"/>
            </w:pPr>
            <w:r w:rsidRPr="003B0060">
              <w:t>Willingness to work non-standard hours as necessary.</w:t>
            </w:r>
          </w:p>
        </w:tc>
        <w:tc>
          <w:tcPr>
            <w:tcW w:w="855" w:type="dxa"/>
          </w:tcPr>
          <w:p w14:paraId="2915153E" w14:textId="7211CA0B" w:rsidR="00316253" w:rsidRPr="003B0060" w:rsidRDefault="00F92857" w:rsidP="00581410">
            <w:pPr>
              <w:spacing w:after="0"/>
            </w:pPr>
            <w:r>
              <w:t>E</w:t>
            </w:r>
          </w:p>
        </w:tc>
        <w:tc>
          <w:tcPr>
            <w:tcW w:w="1116" w:type="dxa"/>
          </w:tcPr>
          <w:p w14:paraId="28DCBAF3"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0E55F1" w:rsidRDefault="000E55F1"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0E55F1" w:rsidRDefault="000E55F1"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0E55F1" w:rsidRDefault="000E55F1"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0E55F1" w:rsidRDefault="000E55F1"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0E55F1" w:rsidRDefault="000E55F1"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0E55F1" w:rsidRDefault="000E55F1"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0E55F1" w:rsidRDefault="000E55F1"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0E55F1" w:rsidRDefault="000E55F1"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w:t>
            </w:r>
            <w:proofErr w:type="spellStart"/>
            <w:r w:rsidRPr="003B0060">
              <w:rPr>
                <w:rFonts w:ascii="Calibri" w:hAnsi="Calibri" w:cs="Arial"/>
                <w:sz w:val="22"/>
                <w:szCs w:val="22"/>
              </w:rPr>
              <w:t>DbA</w:t>
            </w:r>
            <w:proofErr w:type="spellEnd"/>
            <w:r w:rsidRPr="003B0060">
              <w:rPr>
                <w:rFonts w:ascii="Calibri" w:hAnsi="Calibr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0E55F1" w:rsidRDefault="000E55F1"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0E55F1" w:rsidRDefault="000E55F1"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0E55F1" w:rsidRDefault="000E55F1"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0E55F1" w:rsidRDefault="000E55F1"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0E55F1" w:rsidRDefault="000E55F1"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0E55F1" w:rsidRDefault="000E55F1"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0E55F1" w:rsidRDefault="000E55F1"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0E55F1" w:rsidRDefault="000E55F1"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0E55F1" w:rsidRDefault="000E55F1"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0E55F1" w:rsidRDefault="000E55F1"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0E55F1" w:rsidRDefault="000E55F1"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0E55F1" w:rsidRDefault="000E55F1"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0E55F1" w:rsidRDefault="000E55F1"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0E55F1" w:rsidRDefault="000E55F1"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0E55F1" w:rsidRDefault="000E55F1"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0E55F1" w:rsidRDefault="000E55F1"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02EA8"/>
    <w:rsid w:val="00015CFF"/>
    <w:rsid w:val="000476C6"/>
    <w:rsid w:val="000632FB"/>
    <w:rsid w:val="000E55F1"/>
    <w:rsid w:val="000E703E"/>
    <w:rsid w:val="00112843"/>
    <w:rsid w:val="0013069B"/>
    <w:rsid w:val="001341DA"/>
    <w:rsid w:val="00163EF2"/>
    <w:rsid w:val="001B0C33"/>
    <w:rsid w:val="001C103F"/>
    <w:rsid w:val="001C29D7"/>
    <w:rsid w:val="001C4DE7"/>
    <w:rsid w:val="001D4C81"/>
    <w:rsid w:val="001F7596"/>
    <w:rsid w:val="002132F6"/>
    <w:rsid w:val="00263F10"/>
    <w:rsid w:val="002804E5"/>
    <w:rsid w:val="002D42A2"/>
    <w:rsid w:val="002E425D"/>
    <w:rsid w:val="002F19E9"/>
    <w:rsid w:val="00310A4A"/>
    <w:rsid w:val="00313BDA"/>
    <w:rsid w:val="00316253"/>
    <w:rsid w:val="00344EE5"/>
    <w:rsid w:val="0038415E"/>
    <w:rsid w:val="003B0060"/>
    <w:rsid w:val="003F42F2"/>
    <w:rsid w:val="003F6A9B"/>
    <w:rsid w:val="00405681"/>
    <w:rsid w:val="00481E90"/>
    <w:rsid w:val="00495FA0"/>
    <w:rsid w:val="004D72EF"/>
    <w:rsid w:val="004E2C99"/>
    <w:rsid w:val="004F7763"/>
    <w:rsid w:val="00581410"/>
    <w:rsid w:val="005B2624"/>
    <w:rsid w:val="005F0688"/>
    <w:rsid w:val="005F12DE"/>
    <w:rsid w:val="00600074"/>
    <w:rsid w:val="00646760"/>
    <w:rsid w:val="006C5F2F"/>
    <w:rsid w:val="006E001B"/>
    <w:rsid w:val="006E2226"/>
    <w:rsid w:val="006E5684"/>
    <w:rsid w:val="006F5AB8"/>
    <w:rsid w:val="00720E22"/>
    <w:rsid w:val="007223FD"/>
    <w:rsid w:val="00754353"/>
    <w:rsid w:val="0076081C"/>
    <w:rsid w:val="00767E65"/>
    <w:rsid w:val="007A58F7"/>
    <w:rsid w:val="007B7225"/>
    <w:rsid w:val="007D2454"/>
    <w:rsid w:val="007F16EF"/>
    <w:rsid w:val="0081248B"/>
    <w:rsid w:val="008203AD"/>
    <w:rsid w:val="0083512D"/>
    <w:rsid w:val="00843E1B"/>
    <w:rsid w:val="0086781B"/>
    <w:rsid w:val="00882F1E"/>
    <w:rsid w:val="008A41C7"/>
    <w:rsid w:val="008D691D"/>
    <w:rsid w:val="008E0363"/>
    <w:rsid w:val="008E68DB"/>
    <w:rsid w:val="009031E2"/>
    <w:rsid w:val="00925F42"/>
    <w:rsid w:val="00926F09"/>
    <w:rsid w:val="00990448"/>
    <w:rsid w:val="009A7290"/>
    <w:rsid w:val="009D450C"/>
    <w:rsid w:val="00A325F9"/>
    <w:rsid w:val="00A55284"/>
    <w:rsid w:val="00A806AB"/>
    <w:rsid w:val="00AE2B08"/>
    <w:rsid w:val="00B137E2"/>
    <w:rsid w:val="00B146AC"/>
    <w:rsid w:val="00B5097C"/>
    <w:rsid w:val="00B756F4"/>
    <w:rsid w:val="00B76D93"/>
    <w:rsid w:val="00B91653"/>
    <w:rsid w:val="00B96119"/>
    <w:rsid w:val="00BA0CEF"/>
    <w:rsid w:val="00BA2DFC"/>
    <w:rsid w:val="00C22B81"/>
    <w:rsid w:val="00C73C84"/>
    <w:rsid w:val="00C801A1"/>
    <w:rsid w:val="00CF5FD5"/>
    <w:rsid w:val="00D03223"/>
    <w:rsid w:val="00D06150"/>
    <w:rsid w:val="00D14A93"/>
    <w:rsid w:val="00D50E78"/>
    <w:rsid w:val="00D621ED"/>
    <w:rsid w:val="00D6463E"/>
    <w:rsid w:val="00D84F56"/>
    <w:rsid w:val="00D962DA"/>
    <w:rsid w:val="00DA395D"/>
    <w:rsid w:val="00DB3FEA"/>
    <w:rsid w:val="00DD3787"/>
    <w:rsid w:val="00E21BBC"/>
    <w:rsid w:val="00E50C6A"/>
    <w:rsid w:val="00E61379"/>
    <w:rsid w:val="00E64B95"/>
    <w:rsid w:val="00E800FD"/>
    <w:rsid w:val="00EA5D64"/>
    <w:rsid w:val="00EE77B8"/>
    <w:rsid w:val="00F011CF"/>
    <w:rsid w:val="00F202CF"/>
    <w:rsid w:val="00F239D0"/>
    <w:rsid w:val="00F45997"/>
    <w:rsid w:val="00F529D2"/>
    <w:rsid w:val="00F92857"/>
    <w:rsid w:val="00F97705"/>
    <w:rsid w:val="00FF1AD0"/>
    <w:rsid w:val="00FF3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1909433D-C54F-1641-ACF4-6FE0659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port.ac.uk/departments/services/humanresources/occupationalhealthservice/jobhazardinformation/filetodownload,164407,en.do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d422795618f14e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A833791</value>
    </field>
    <field name="Objective-Title">
      <value order="0">9. Generic Ethics Chair Role Descriptor - Dec 2016</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2020-04-01T13:20:03Z</value>
    </field>
    <field name="Objective-ModificationStamp">
      <value order="0">2020-04-01T13:20:03Z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vA1000786</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8D96-857B-9E4F-93E2-ECFF0DCF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9</cp:revision>
  <cp:lastPrinted>2013-03-28T11:51:00Z</cp:lastPrinted>
  <dcterms:created xsi:type="dcterms:W3CDTF">2016-12-21T15:35:00Z</dcterms:created>
  <dcterms:modified xsi:type="dcterms:W3CDTF">2020-03-17T09:02:00Z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A833791</vt:lpwstr>
  </property>
  <property fmtid="{D5CDD505-2E9C-101B-9397-08002B2CF9AE}" pid="4" name="Objective-Title">
    <vt:lpwstr>9. Generic Ethics Chair Role Descriptor - Dec 2016</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2020-04-01T13:20:03Z</vt:filetime>
  </property>
  <property fmtid="{D5CDD505-2E9C-101B-9397-08002B2CF9AE}" pid="10" name="Objective-ModificationStamp">
    <vt:filetime>2020-04-01T13:20:03Z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